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E4" w:rsidRDefault="00E962E4" w:rsidP="00E962E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№183 «Детский сад присмотра и оздоровления»</w:t>
      </w:r>
    </w:p>
    <w:p w:rsidR="00E962E4" w:rsidRDefault="00E962E4" w:rsidP="00E962E4">
      <w:pPr>
        <w:jc w:val="center"/>
        <w:rPr>
          <w:sz w:val="28"/>
          <w:szCs w:val="28"/>
        </w:rPr>
      </w:pPr>
    </w:p>
    <w:p w:rsidR="00E962E4" w:rsidRDefault="00E962E4" w:rsidP="00E96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E962E4" w:rsidRDefault="00E962E4" w:rsidP="00E962E4">
      <w:pPr>
        <w:jc w:val="center"/>
        <w:rPr>
          <w:sz w:val="28"/>
          <w:szCs w:val="28"/>
        </w:rPr>
      </w:pPr>
    </w:p>
    <w:p w:rsidR="00E962E4" w:rsidRDefault="00E962E4" w:rsidP="00E962E4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январь, 2022г.</w:t>
      </w:r>
    </w:p>
    <w:p w:rsidR="00E962E4" w:rsidRDefault="00E962E4" w:rsidP="00E962E4">
      <w:pPr>
        <w:jc w:val="center"/>
        <w:rPr>
          <w:sz w:val="24"/>
          <w:szCs w:val="24"/>
        </w:rPr>
      </w:pPr>
    </w:p>
    <w:p w:rsidR="00E962E4" w:rsidRDefault="00E962E4" w:rsidP="00E962E4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ФЗ от 29.12.2012г. №273-ФЗ «Об образовании в Российской Федерации», Порядком приёма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дошкольного образования, утв.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08.04.2014 №293, Правил приёма в МБДОУ №183 утверждённым приказом от 08.10.2014г. №223, Уставом ДОУ.</w:t>
      </w:r>
    </w:p>
    <w:p w:rsidR="00E962E4" w:rsidRDefault="00E962E4" w:rsidP="00E962E4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C47185" w:rsidRDefault="00C47185" w:rsidP="00C4718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Приказ №596 от 12.01.2022г.</w:t>
      </w:r>
      <w:r w:rsidRPr="00C47185">
        <w:rPr>
          <w:sz w:val="24"/>
          <w:szCs w:val="24"/>
        </w:rPr>
        <w:t xml:space="preserve"> </w:t>
      </w:r>
      <w:r>
        <w:rPr>
          <w:sz w:val="24"/>
          <w:szCs w:val="24"/>
        </w:rPr>
        <w:t>зачислен  один воспитанник в первую  группу раннего возраста;</w:t>
      </w:r>
    </w:p>
    <w:p w:rsidR="00E962E4" w:rsidRDefault="00C47185" w:rsidP="00E962E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Приказ  №597 от 19.01.2022 – зачислен один воспитанник </w:t>
      </w:r>
      <w:r w:rsidR="00E962E4">
        <w:rPr>
          <w:sz w:val="24"/>
          <w:szCs w:val="24"/>
        </w:rPr>
        <w:t xml:space="preserve"> во вторую группу раннего возраста.</w:t>
      </w:r>
    </w:p>
    <w:p w:rsidR="00E962E4" w:rsidRDefault="00E962E4" w:rsidP="00E962E4">
      <w:pPr>
        <w:jc w:val="center"/>
        <w:rPr>
          <w:sz w:val="24"/>
          <w:szCs w:val="24"/>
        </w:rPr>
      </w:pPr>
    </w:p>
    <w:p w:rsidR="00E962E4" w:rsidRDefault="00E962E4" w:rsidP="00E962E4">
      <w:pPr>
        <w:jc w:val="center"/>
        <w:rPr>
          <w:sz w:val="24"/>
          <w:szCs w:val="24"/>
        </w:rPr>
      </w:pPr>
    </w:p>
    <w:p w:rsidR="00E962E4" w:rsidRDefault="00E962E4" w:rsidP="00E962E4">
      <w:pPr>
        <w:jc w:val="center"/>
        <w:rPr>
          <w:sz w:val="24"/>
          <w:szCs w:val="24"/>
        </w:rPr>
      </w:pPr>
    </w:p>
    <w:p w:rsidR="00E962E4" w:rsidRDefault="00E962E4" w:rsidP="00E962E4">
      <w:pPr>
        <w:jc w:val="center"/>
        <w:rPr>
          <w:sz w:val="24"/>
          <w:szCs w:val="24"/>
        </w:rPr>
      </w:pPr>
    </w:p>
    <w:p w:rsidR="00E962E4" w:rsidRDefault="00E962E4" w:rsidP="00E962E4">
      <w:pPr>
        <w:jc w:val="center"/>
        <w:rPr>
          <w:sz w:val="24"/>
          <w:szCs w:val="24"/>
        </w:rPr>
      </w:pPr>
    </w:p>
    <w:p w:rsidR="00E962E4" w:rsidRDefault="00E962E4" w:rsidP="00E962E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</w:t>
      </w:r>
      <w:r w:rsidR="00C47185">
        <w:rPr>
          <w:sz w:val="24"/>
          <w:szCs w:val="24"/>
        </w:rPr>
        <w:t xml:space="preserve"> </w:t>
      </w:r>
      <w:r>
        <w:rPr>
          <w:sz w:val="24"/>
          <w:szCs w:val="24"/>
        </w:rPr>
        <w:t>Петрова</w:t>
      </w:r>
    </w:p>
    <w:p w:rsidR="00E962E4" w:rsidRDefault="00E962E4" w:rsidP="00E962E4">
      <w:pPr>
        <w:jc w:val="center"/>
      </w:pPr>
    </w:p>
    <w:p w:rsidR="00E962E4" w:rsidRDefault="00E962E4" w:rsidP="00E962E4">
      <w:pPr>
        <w:jc w:val="center"/>
      </w:pPr>
    </w:p>
    <w:p w:rsidR="006018FE" w:rsidRDefault="006018FE"/>
    <w:p w:rsidR="00C47185" w:rsidRDefault="00C47185"/>
    <w:p w:rsidR="00C47185" w:rsidRDefault="00C47185"/>
    <w:p w:rsidR="00C47185" w:rsidRDefault="00C47185"/>
    <w:p w:rsidR="00C47185" w:rsidRDefault="00C47185"/>
    <w:p w:rsidR="00C47185" w:rsidRDefault="00C47185"/>
    <w:p w:rsidR="00C47185" w:rsidRDefault="00C47185"/>
    <w:p w:rsidR="00C47185" w:rsidRDefault="00C47185"/>
    <w:p w:rsidR="00C47185" w:rsidRDefault="00C47185" w:rsidP="00C4718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№183 «Детский сад присмотра и оздоровления»</w:t>
      </w:r>
    </w:p>
    <w:p w:rsidR="00C47185" w:rsidRDefault="00C47185" w:rsidP="00C47185">
      <w:pPr>
        <w:jc w:val="center"/>
        <w:rPr>
          <w:sz w:val="28"/>
          <w:szCs w:val="28"/>
        </w:rPr>
      </w:pPr>
    </w:p>
    <w:p w:rsidR="00C47185" w:rsidRDefault="00C47185" w:rsidP="00C471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C47185" w:rsidRDefault="00C47185" w:rsidP="00C47185">
      <w:pPr>
        <w:jc w:val="center"/>
        <w:rPr>
          <w:sz w:val="28"/>
          <w:szCs w:val="28"/>
        </w:rPr>
      </w:pPr>
    </w:p>
    <w:p w:rsidR="00C47185" w:rsidRDefault="00C47185" w:rsidP="00C47185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февраль, 2022г.</w:t>
      </w:r>
    </w:p>
    <w:p w:rsidR="00C47185" w:rsidRDefault="00C47185" w:rsidP="00C47185">
      <w:pPr>
        <w:jc w:val="center"/>
        <w:rPr>
          <w:sz w:val="24"/>
          <w:szCs w:val="24"/>
        </w:rPr>
      </w:pPr>
    </w:p>
    <w:p w:rsidR="00C47185" w:rsidRDefault="00C47185" w:rsidP="00C47185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ФЗ от 29.12.2012г. №273-ФЗ «Об образовании в Российской Федерации», Порядком приёма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дошкольного образования, утв.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08.04.2014 №293, Правил приёма в МБДОУ №183 утверждённым приказом от 08.10.2014г. №223, Уставом ДОУ.</w:t>
      </w:r>
    </w:p>
    <w:p w:rsidR="00C47185" w:rsidRDefault="00C47185" w:rsidP="00C47185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C47185" w:rsidRDefault="00C47185" w:rsidP="00C4718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Приказ №599 от 01.02.2022г.</w:t>
      </w:r>
      <w:r w:rsidRPr="00C47185">
        <w:rPr>
          <w:sz w:val="24"/>
          <w:szCs w:val="24"/>
        </w:rPr>
        <w:t xml:space="preserve"> </w:t>
      </w:r>
      <w:r>
        <w:rPr>
          <w:sz w:val="24"/>
          <w:szCs w:val="24"/>
        </w:rPr>
        <w:t>зачислен один воспитанник  в старшую  группу;</w:t>
      </w:r>
    </w:p>
    <w:p w:rsidR="00C47185" w:rsidRDefault="00C47185" w:rsidP="00C471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Приказ №600 от 17.02.2022 – зачислен один воспитанник  в среднюю группу;</w:t>
      </w:r>
    </w:p>
    <w:p w:rsidR="00C47185" w:rsidRDefault="00C47185" w:rsidP="00C4718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Приказ №601 от 17.02.2022 – зачислен один воспитанник  в первую группу раннего возраста.</w:t>
      </w:r>
    </w:p>
    <w:p w:rsidR="00C47185" w:rsidRDefault="00C47185" w:rsidP="00C47185">
      <w:pPr>
        <w:pStyle w:val="a3"/>
        <w:rPr>
          <w:sz w:val="24"/>
          <w:szCs w:val="24"/>
        </w:rPr>
      </w:pPr>
    </w:p>
    <w:p w:rsidR="00C47185" w:rsidRDefault="00C47185" w:rsidP="00C47185">
      <w:pPr>
        <w:jc w:val="center"/>
        <w:rPr>
          <w:sz w:val="24"/>
          <w:szCs w:val="24"/>
        </w:rPr>
      </w:pPr>
    </w:p>
    <w:p w:rsidR="00C47185" w:rsidRDefault="00C47185" w:rsidP="00C47185">
      <w:pPr>
        <w:jc w:val="center"/>
        <w:rPr>
          <w:sz w:val="24"/>
          <w:szCs w:val="24"/>
        </w:rPr>
      </w:pPr>
    </w:p>
    <w:p w:rsidR="00C47185" w:rsidRDefault="00C47185" w:rsidP="00C47185">
      <w:pPr>
        <w:jc w:val="center"/>
        <w:rPr>
          <w:sz w:val="24"/>
          <w:szCs w:val="24"/>
        </w:rPr>
      </w:pPr>
    </w:p>
    <w:p w:rsidR="00C47185" w:rsidRDefault="00C47185" w:rsidP="00C47185">
      <w:pPr>
        <w:jc w:val="center"/>
        <w:rPr>
          <w:sz w:val="24"/>
          <w:szCs w:val="24"/>
        </w:rPr>
      </w:pPr>
    </w:p>
    <w:p w:rsidR="00C47185" w:rsidRDefault="00C47185" w:rsidP="00C47185">
      <w:pPr>
        <w:jc w:val="center"/>
        <w:rPr>
          <w:sz w:val="24"/>
          <w:szCs w:val="24"/>
        </w:rPr>
      </w:pPr>
    </w:p>
    <w:p w:rsidR="00C47185" w:rsidRDefault="00C47185" w:rsidP="00C47185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 Петрова</w:t>
      </w:r>
    </w:p>
    <w:p w:rsidR="00C47185" w:rsidRDefault="00C47185" w:rsidP="00C47185">
      <w:pPr>
        <w:jc w:val="center"/>
      </w:pPr>
    </w:p>
    <w:p w:rsidR="00C47185" w:rsidRDefault="00C47185" w:rsidP="00C47185">
      <w:pPr>
        <w:jc w:val="center"/>
      </w:pPr>
    </w:p>
    <w:p w:rsidR="00C47185" w:rsidRDefault="00C47185" w:rsidP="00C47185"/>
    <w:p w:rsidR="00C47185" w:rsidRDefault="00C47185"/>
    <w:p w:rsidR="00C47185" w:rsidRDefault="00C47185">
      <w:bookmarkStart w:id="0" w:name="_GoBack"/>
      <w:bookmarkEnd w:id="0"/>
    </w:p>
    <w:sectPr w:rsidR="00C4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16"/>
    <w:rsid w:val="00097983"/>
    <w:rsid w:val="00405F6C"/>
    <w:rsid w:val="006018FE"/>
    <w:rsid w:val="00A80C50"/>
    <w:rsid w:val="00C47185"/>
    <w:rsid w:val="00E05716"/>
    <w:rsid w:val="00E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сад183</dc:creator>
  <cp:keywords/>
  <dc:description/>
  <cp:lastModifiedBy>Юлия</cp:lastModifiedBy>
  <cp:revision>6</cp:revision>
  <dcterms:created xsi:type="dcterms:W3CDTF">2022-04-13T08:21:00Z</dcterms:created>
  <dcterms:modified xsi:type="dcterms:W3CDTF">2022-04-14T05:53:00Z</dcterms:modified>
</cp:coreProperties>
</file>